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E9" w:rsidRPr="00EA1C52" w:rsidRDefault="001006E9" w:rsidP="001B3457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EA1C52">
        <w:rPr>
          <w:rFonts w:ascii="Arial" w:hAnsi="Arial" w:cs="Arial"/>
          <w:bCs/>
          <w:noProof/>
          <w:sz w:val="24"/>
          <w:szCs w:val="24"/>
          <w:u w:val="single"/>
        </w:rPr>
        <w:drawing>
          <wp:inline distT="0" distB="0" distL="0" distR="0">
            <wp:extent cx="120015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5C" w:rsidRPr="00D80769" w:rsidRDefault="001B3457" w:rsidP="001B3457">
      <w:pPr>
        <w:jc w:val="center"/>
        <w:rPr>
          <w:rFonts w:ascii="Arial" w:hAnsi="Arial" w:cs="Arial"/>
          <w:bCs/>
          <w:szCs w:val="24"/>
          <w:u w:val="single"/>
        </w:rPr>
      </w:pPr>
      <w:bookmarkStart w:id="0" w:name="_GoBack"/>
      <w:r w:rsidRPr="00D80769">
        <w:rPr>
          <w:rFonts w:ascii="Arial" w:hAnsi="Arial" w:cs="Arial"/>
          <w:bCs/>
          <w:szCs w:val="24"/>
          <w:u w:val="single"/>
        </w:rPr>
        <w:t>List of Candidates who applied for the post of Project Junior Consultant /Project Consultant</w:t>
      </w:r>
    </w:p>
    <w:bookmarkEnd w:id="0"/>
    <w:p w:rsidR="001006E9" w:rsidRPr="00EA1C52" w:rsidRDefault="001006E9" w:rsidP="001006E9">
      <w:pPr>
        <w:rPr>
          <w:rFonts w:ascii="Arial" w:hAnsi="Arial" w:cs="Arial"/>
          <w:bCs/>
          <w:sz w:val="24"/>
          <w:szCs w:val="24"/>
        </w:rPr>
      </w:pPr>
      <w:r w:rsidRPr="00EA1C52">
        <w:rPr>
          <w:rFonts w:ascii="Arial" w:hAnsi="Arial" w:cs="Arial"/>
          <w:bCs/>
          <w:sz w:val="24"/>
          <w:szCs w:val="24"/>
        </w:rPr>
        <w:t xml:space="preserve">Given below candidates are required to send their printed application form with the passport size photo pasted on it. The printed application form is to be sent </w:t>
      </w:r>
      <w:r w:rsidR="004C0436">
        <w:rPr>
          <w:rFonts w:ascii="Arial" w:hAnsi="Arial" w:cs="Arial"/>
          <w:bCs/>
          <w:sz w:val="24"/>
          <w:szCs w:val="24"/>
        </w:rPr>
        <w:t>to the given below address latest by 28</w:t>
      </w:r>
      <w:r w:rsidR="004C0436" w:rsidRPr="004C043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4C0436">
        <w:rPr>
          <w:rFonts w:ascii="Arial" w:hAnsi="Arial" w:cs="Arial"/>
          <w:bCs/>
          <w:sz w:val="24"/>
          <w:szCs w:val="24"/>
        </w:rPr>
        <w:t xml:space="preserve"> October 2013 </w:t>
      </w:r>
      <w:r w:rsidRPr="00EA1C52">
        <w:rPr>
          <w:rFonts w:ascii="Arial" w:hAnsi="Arial" w:cs="Arial"/>
          <w:bCs/>
          <w:sz w:val="24"/>
          <w:szCs w:val="24"/>
        </w:rPr>
        <w:t>to:</w:t>
      </w:r>
    </w:p>
    <w:p w:rsidR="001006E9" w:rsidRPr="00EA1C52" w:rsidRDefault="001006E9" w:rsidP="001006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1C52">
        <w:rPr>
          <w:rFonts w:ascii="Arial" w:hAnsi="Arial" w:cs="Arial"/>
          <w:bCs/>
          <w:sz w:val="24"/>
          <w:szCs w:val="24"/>
        </w:rPr>
        <w:t xml:space="preserve">Registrar, </w:t>
      </w:r>
    </w:p>
    <w:p w:rsidR="001006E9" w:rsidRPr="00EA1C52" w:rsidRDefault="001006E9" w:rsidP="001006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1C52">
        <w:rPr>
          <w:rFonts w:ascii="Arial" w:hAnsi="Arial" w:cs="Arial"/>
          <w:bCs/>
          <w:sz w:val="24"/>
          <w:szCs w:val="24"/>
        </w:rPr>
        <w:t xml:space="preserve">NUEPA, </w:t>
      </w:r>
    </w:p>
    <w:p w:rsidR="001006E9" w:rsidRPr="00EA1C52" w:rsidRDefault="001006E9" w:rsidP="001006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1C52">
        <w:rPr>
          <w:rFonts w:ascii="Arial" w:hAnsi="Arial" w:cs="Arial"/>
          <w:bCs/>
          <w:sz w:val="24"/>
          <w:szCs w:val="24"/>
        </w:rPr>
        <w:t xml:space="preserve">17-B, Sri Aurobindo Marg, </w:t>
      </w:r>
    </w:p>
    <w:p w:rsidR="001006E9" w:rsidRPr="00EA1C52" w:rsidRDefault="001006E9" w:rsidP="001006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1C52">
        <w:rPr>
          <w:rFonts w:ascii="Arial" w:hAnsi="Arial" w:cs="Arial"/>
          <w:bCs/>
          <w:sz w:val="24"/>
          <w:szCs w:val="24"/>
        </w:rPr>
        <w:t>NCERT Campus, New Delhi – 110016.</w:t>
      </w:r>
    </w:p>
    <w:p w:rsidR="001006E9" w:rsidRPr="00EA1C52" w:rsidRDefault="001006E9" w:rsidP="001006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4878"/>
      </w:tblGrid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A1C52">
              <w:rPr>
                <w:rFonts w:ascii="Arial" w:hAnsi="Arial" w:cs="Arial"/>
                <w:bCs/>
                <w:sz w:val="24"/>
                <w:szCs w:val="24"/>
              </w:rPr>
              <w:t>S.No</w:t>
            </w:r>
            <w:proofErr w:type="spellEnd"/>
            <w:r w:rsidRPr="00EA1C5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1C52">
              <w:rPr>
                <w:rFonts w:ascii="Arial" w:hAnsi="Arial" w:cs="Arial"/>
                <w:bCs/>
                <w:sz w:val="24"/>
                <w:szCs w:val="24"/>
              </w:rPr>
              <w:t>Application ID No.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1C52">
              <w:rPr>
                <w:rFonts w:ascii="Arial" w:hAnsi="Arial" w:cs="Arial"/>
                <w:bCs/>
                <w:sz w:val="24"/>
                <w:szCs w:val="24"/>
              </w:rPr>
              <w:t>Name of the Applicant</w:t>
            </w:r>
          </w:p>
        </w:tc>
      </w:tr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32013052500002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Shougaijam</w:t>
            </w:r>
            <w:proofErr w:type="spellEnd"/>
            <w:r w:rsidRPr="00EA1C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Priyadarshini</w:t>
            </w:r>
            <w:proofErr w:type="spellEnd"/>
            <w:r w:rsidRPr="00EA1C52">
              <w:rPr>
                <w:rFonts w:ascii="Arial" w:hAnsi="Arial" w:cs="Arial"/>
                <w:sz w:val="24"/>
                <w:szCs w:val="24"/>
              </w:rPr>
              <w:t xml:space="preserve"> Devi</w:t>
            </w:r>
          </w:p>
        </w:tc>
      </w:tr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32013050700001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Nisha</w:t>
            </w:r>
            <w:proofErr w:type="spellEnd"/>
            <w:r w:rsidRPr="00EA1C52">
              <w:rPr>
                <w:rFonts w:ascii="Arial" w:hAnsi="Arial" w:cs="Arial"/>
                <w:sz w:val="24"/>
                <w:szCs w:val="24"/>
              </w:rPr>
              <w:t xml:space="preserve"> T</w:t>
            </w:r>
          </w:p>
        </w:tc>
      </w:tr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32013050300001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Chanchal</w:t>
            </w:r>
            <w:proofErr w:type="spellEnd"/>
            <w:r w:rsidRPr="00EA1C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Goel</w:t>
            </w:r>
            <w:proofErr w:type="spellEnd"/>
          </w:p>
        </w:tc>
      </w:tr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32013050200002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Meenu</w:t>
            </w:r>
            <w:proofErr w:type="spellEnd"/>
            <w:r w:rsidRPr="00EA1C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Bhalla</w:t>
            </w:r>
            <w:proofErr w:type="spellEnd"/>
          </w:p>
        </w:tc>
      </w:tr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32013050200001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Lisma</w:t>
            </w:r>
            <w:proofErr w:type="spellEnd"/>
            <w:r w:rsidRPr="00EA1C52">
              <w:rPr>
                <w:rFonts w:ascii="Arial" w:hAnsi="Arial" w:cs="Arial"/>
                <w:sz w:val="24"/>
                <w:szCs w:val="24"/>
              </w:rPr>
              <w:t xml:space="preserve"> Rout</w:t>
            </w:r>
          </w:p>
        </w:tc>
      </w:tr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2201305300001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EA1C52">
              <w:rPr>
                <w:rFonts w:ascii="Arial" w:hAnsi="Arial" w:cs="Arial"/>
                <w:sz w:val="24"/>
                <w:szCs w:val="24"/>
              </w:rPr>
              <w:t>Deepti</w:t>
            </w:r>
            <w:proofErr w:type="spellEnd"/>
            <w:r w:rsidRPr="00EA1C52">
              <w:rPr>
                <w:rFonts w:ascii="Arial" w:hAnsi="Arial" w:cs="Arial"/>
                <w:sz w:val="24"/>
                <w:szCs w:val="24"/>
              </w:rPr>
              <w:t xml:space="preserve"> Sharma</w:t>
            </w:r>
          </w:p>
        </w:tc>
      </w:tr>
      <w:tr w:rsidR="001B3457" w:rsidRPr="00EA1C52" w:rsidTr="001B3457">
        <w:trPr>
          <w:trHeight w:val="413"/>
        </w:trPr>
        <w:tc>
          <w:tcPr>
            <w:tcW w:w="1008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1B3457" w:rsidRPr="00EA1C52" w:rsidRDefault="001B3457" w:rsidP="001B3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878" w:type="dxa"/>
          </w:tcPr>
          <w:p w:rsidR="001B3457" w:rsidRPr="00EA1C52" w:rsidRDefault="001B3457" w:rsidP="001B3457">
            <w:pPr>
              <w:rPr>
                <w:rFonts w:ascii="Arial" w:hAnsi="Arial" w:cs="Arial"/>
                <w:sz w:val="24"/>
                <w:szCs w:val="24"/>
              </w:rPr>
            </w:pPr>
            <w:r w:rsidRPr="00EA1C52">
              <w:rPr>
                <w:rFonts w:ascii="Arial" w:hAnsi="Arial" w:cs="Arial"/>
                <w:sz w:val="24"/>
                <w:szCs w:val="24"/>
              </w:rPr>
              <w:t>Mr. Prakash Chand</w:t>
            </w:r>
          </w:p>
        </w:tc>
      </w:tr>
    </w:tbl>
    <w:p w:rsidR="001B3457" w:rsidRPr="00EA1C52" w:rsidRDefault="001B3457" w:rsidP="001B3457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sectPr w:rsidR="001B3457" w:rsidRPr="00EA1C52" w:rsidSect="007B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457"/>
    <w:rsid w:val="001006E9"/>
    <w:rsid w:val="001B3457"/>
    <w:rsid w:val="004C0436"/>
    <w:rsid w:val="007B3AE2"/>
    <w:rsid w:val="00800F4A"/>
    <w:rsid w:val="00BE2635"/>
    <w:rsid w:val="00D80769"/>
    <w:rsid w:val="00E73275"/>
    <w:rsid w:val="00EA1C52"/>
    <w:rsid w:val="00EA6A86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459F2-2227-4977-A1E5-50A33A1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Naveen Bhatia</cp:lastModifiedBy>
  <cp:revision>6</cp:revision>
  <dcterms:created xsi:type="dcterms:W3CDTF">2013-10-23T06:37:00Z</dcterms:created>
  <dcterms:modified xsi:type="dcterms:W3CDTF">2013-10-23T07:09:00Z</dcterms:modified>
</cp:coreProperties>
</file>